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仿宋_GB2312"/>
          <w:bCs/>
          <w:color w:val="000000"/>
          <w:sz w:val="32"/>
          <w:szCs w:val="32"/>
        </w:rPr>
        <w:t>附件</w:t>
      </w:r>
      <w:r>
        <w:rPr>
          <w:rFonts w:eastAsia="仿宋_GB2312"/>
          <w:bCs/>
          <w:color w:val="000000"/>
          <w:sz w:val="32"/>
          <w:szCs w:val="32"/>
        </w:rPr>
        <w:t>4</w:t>
      </w:r>
    </w:p>
    <w:p>
      <w:pPr>
        <w:spacing w:after="240" w:line="560" w:lineRule="exact"/>
        <w:jc w:val="center"/>
        <w:rPr>
          <w:rFonts w:eastAsia="方正小标宋简体"/>
          <w:bCs/>
          <w:color w:val="000000"/>
          <w:sz w:val="32"/>
          <w:szCs w:val="32"/>
        </w:rPr>
      </w:pPr>
      <w:r>
        <w:rPr>
          <w:rFonts w:hint="eastAsia" w:eastAsia="方正小标宋简体"/>
          <w:bCs/>
          <w:color w:val="000000"/>
          <w:sz w:val="32"/>
          <w:szCs w:val="32"/>
        </w:rPr>
        <w:t>答辩人及联络员信息表</w:t>
      </w:r>
      <w:r>
        <w:rPr>
          <w:rFonts w:hint="eastAsia" w:eastAsia="仿宋_GB2312"/>
          <w:bCs/>
          <w:color w:val="000000"/>
          <w:sz w:val="32"/>
          <w:szCs w:val="32"/>
        </w:rPr>
        <w:t>（格式）</w:t>
      </w:r>
    </w:p>
    <w:p>
      <w:pPr>
        <w:spacing w:after="240" w:line="560" w:lineRule="exact"/>
        <w:jc w:val="left"/>
        <w:rPr>
          <w:rFonts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0"/>
          <w:szCs w:val="30"/>
        </w:rPr>
        <w:t>项目名称：</w:t>
      </w:r>
    </w:p>
    <w:p>
      <w:pPr>
        <w:spacing w:after="240" w:line="560" w:lineRule="exact"/>
        <w:jc w:val="left"/>
        <w:rPr>
          <w:rFonts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0"/>
          <w:szCs w:val="30"/>
        </w:rPr>
        <w:t>项目主持院校：</w:t>
      </w:r>
    </w:p>
    <w:p>
      <w:pPr>
        <w:spacing w:after="240" w:line="560" w:lineRule="exact"/>
        <w:jc w:val="left"/>
        <w:rPr>
          <w:rFonts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0"/>
          <w:szCs w:val="30"/>
        </w:rPr>
        <w:t>项目主持人：</w:t>
      </w:r>
    </w:p>
    <w:tbl>
      <w:tblPr>
        <w:tblStyle w:val="3"/>
        <w:tblW w:w="8805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10"/>
        <w:gridCol w:w="2765"/>
        <w:gridCol w:w="1611"/>
        <w:gridCol w:w="1465"/>
        <w:gridCol w:w="1754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tblHeader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姓名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所在单位及部门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职务</w:t>
            </w:r>
            <w:r>
              <w:rPr>
                <w:rFonts w:ascii="黑体" w:hAnsi="黑体" w:eastAsia="黑体"/>
                <w:sz w:val="24"/>
                <w:szCs w:val="32"/>
              </w:rPr>
              <w:t>/</w:t>
            </w:r>
            <w:r>
              <w:rPr>
                <w:rFonts w:hint="eastAsia" w:ascii="黑体" w:hAnsi="黑体" w:eastAsia="黑体"/>
                <w:sz w:val="24"/>
                <w:szCs w:val="32"/>
              </w:rPr>
              <w:t>职称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手机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tblHeader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主答辩人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tblHeader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财务部门负责人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tblHeader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联络员</w:t>
            </w:r>
          </w:p>
        </w:tc>
      </w:tr>
    </w:tbl>
    <w:p>
      <w:pPr>
        <w:spacing w:line="560" w:lineRule="exact"/>
        <w:rPr>
          <w:rFonts w:eastAsia="仿宋_GB2312"/>
          <w:bCs/>
          <w:color w:val="000000"/>
          <w:sz w:val="30"/>
          <w:szCs w:val="30"/>
        </w:rPr>
      </w:pPr>
      <w:r>
        <w:rPr>
          <w:rFonts w:hint="eastAsia" w:eastAsia="仿宋_GB2312"/>
          <w:bCs/>
          <w:color w:val="000000"/>
          <w:sz w:val="30"/>
          <w:szCs w:val="30"/>
        </w:rPr>
        <w:t>其他需说明事项：</w:t>
      </w:r>
    </w:p>
    <w:p/>
    <w:p/>
    <w:p/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87CD4"/>
    <w:rsid w:val="55287C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2017-01-19T08:48:00Z</dcterms:created>
  <dc:creator>dell</dc:creator>
  <cp:lastModifiedBy>dell</cp:lastModifiedBy>
  <dcterms:modified xsi:type="dcterms:W3CDTF">2017-01-19T08:49:35Z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