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E2B" w:rsidRDefault="00606E2B" w:rsidP="00606E2B">
      <w:pPr>
        <w:widowControl/>
        <w:spacing w:line="560" w:lineRule="exact"/>
        <w:jc w:val="left"/>
        <w:rPr>
          <w:rFonts w:ascii="黑体" w:eastAsia="黑体" w:hAnsi="黑体" w:cs="黑体" w:hint="eastAsia"/>
          <w:kern w:val="0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附件1：</w:t>
      </w:r>
    </w:p>
    <w:p w:rsidR="00606E2B" w:rsidRDefault="00606E2B" w:rsidP="00606E2B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报到注意事项</w:t>
      </w:r>
    </w:p>
    <w:p w:rsidR="00606E2B" w:rsidRDefault="00606E2B" w:rsidP="00606E2B">
      <w:pPr>
        <w:widowControl/>
        <w:spacing w:line="560" w:lineRule="exact"/>
        <w:jc w:val="left"/>
        <w:rPr>
          <w:rFonts w:ascii="Times New Roman" w:eastAsia="仿宋_GB2312" w:hAnsi="Times New Roman" w:hint="eastAsia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1.</w:t>
      </w:r>
      <w:r>
        <w:rPr>
          <w:rFonts w:ascii="Times New Roman" w:eastAsia="仿宋_GB2312" w:hAnsi="Times New Roman"/>
          <w:kern w:val="0"/>
          <w:sz w:val="30"/>
          <w:szCs w:val="30"/>
        </w:rPr>
        <w:t>报到时须提交盖有单位公章的《学员情况登记表》原件（贴照片）（见附件</w:t>
      </w:r>
      <w:r>
        <w:rPr>
          <w:rFonts w:ascii="Times New Roman" w:eastAsia="仿宋_GB2312" w:hAnsi="Times New Roman"/>
          <w:kern w:val="0"/>
          <w:sz w:val="30"/>
          <w:szCs w:val="30"/>
        </w:rPr>
        <w:t>2</w:t>
      </w:r>
      <w:r>
        <w:rPr>
          <w:rFonts w:ascii="Times New Roman" w:eastAsia="仿宋_GB2312" w:hAnsi="Times New Roman"/>
          <w:kern w:val="0"/>
          <w:sz w:val="30"/>
          <w:szCs w:val="30"/>
        </w:rPr>
        <w:t>），身份证以及</w:t>
      </w:r>
      <w:r>
        <w:rPr>
          <w:rFonts w:ascii="Times New Roman" w:eastAsia="仿宋_GB2312" w:hAnsi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/>
          <w:kern w:val="0"/>
          <w:sz w:val="30"/>
          <w:szCs w:val="30"/>
        </w:rPr>
        <w:t>寸彩色照片</w:t>
      </w:r>
      <w:r>
        <w:rPr>
          <w:rFonts w:ascii="Times New Roman" w:eastAsia="仿宋_GB2312" w:hAnsi="Times New Roman"/>
          <w:kern w:val="0"/>
          <w:sz w:val="30"/>
          <w:szCs w:val="30"/>
        </w:rPr>
        <w:t>1</w:t>
      </w:r>
      <w:r>
        <w:rPr>
          <w:rFonts w:ascii="Times New Roman" w:eastAsia="仿宋_GB2312" w:hAnsi="Times New Roman"/>
          <w:kern w:val="0"/>
          <w:sz w:val="30"/>
          <w:szCs w:val="30"/>
        </w:rPr>
        <w:t>张，以便办理学员证。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2.</w:t>
      </w:r>
      <w:r>
        <w:rPr>
          <w:rFonts w:ascii="Times New Roman" w:eastAsia="仿宋_GB2312" w:hAnsi="Times New Roman"/>
          <w:kern w:val="0"/>
          <w:sz w:val="30"/>
          <w:szCs w:val="30"/>
        </w:rPr>
        <w:t>报到地点</w:t>
      </w:r>
      <w:r>
        <w:rPr>
          <w:rFonts w:ascii="Times New Roman" w:eastAsia="仿宋_GB2312" w:hAnsi="Times New Roman"/>
          <w:kern w:val="0"/>
          <w:sz w:val="30"/>
          <w:szCs w:val="30"/>
        </w:rPr>
        <w:t>:</w:t>
      </w:r>
      <w:r>
        <w:rPr>
          <w:rFonts w:ascii="Times New Roman" w:eastAsia="仿宋_GB2312" w:hAnsi="Times New Roman"/>
          <w:kern w:val="0"/>
          <w:sz w:val="30"/>
          <w:szCs w:val="30"/>
        </w:rPr>
        <w:t>北京市</w:t>
      </w:r>
      <w:proofErr w:type="gramStart"/>
      <w:r>
        <w:rPr>
          <w:rFonts w:ascii="Times New Roman" w:eastAsia="仿宋_GB2312" w:hAnsi="Times New Roman"/>
          <w:kern w:val="0"/>
          <w:sz w:val="30"/>
          <w:szCs w:val="30"/>
        </w:rPr>
        <w:t>大兴区</w:t>
      </w:r>
      <w:proofErr w:type="gramEnd"/>
      <w:r>
        <w:rPr>
          <w:rFonts w:ascii="Times New Roman" w:eastAsia="仿宋_GB2312" w:hAnsi="Times New Roman"/>
          <w:kern w:val="0"/>
          <w:sz w:val="30"/>
          <w:szCs w:val="30"/>
        </w:rPr>
        <w:t>清源北路国家教育行政学院校长大厦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3.</w:t>
      </w:r>
      <w:r>
        <w:rPr>
          <w:rFonts w:ascii="Times New Roman" w:eastAsia="仿宋_GB2312" w:hAnsi="Times New Roman"/>
          <w:kern w:val="0"/>
          <w:sz w:val="30"/>
          <w:szCs w:val="30"/>
        </w:rPr>
        <w:t>乘车路线</w:t>
      </w:r>
      <w:r>
        <w:rPr>
          <w:rFonts w:ascii="Times New Roman" w:eastAsia="仿宋_GB2312" w:hAnsi="Times New Roman"/>
          <w:kern w:val="0"/>
          <w:sz w:val="30"/>
          <w:szCs w:val="30"/>
        </w:rPr>
        <w:t>: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●</w:t>
      </w:r>
      <w:r>
        <w:rPr>
          <w:rFonts w:ascii="Times New Roman" w:eastAsia="仿宋_GB2312" w:hAnsi="Times New Roman"/>
          <w:kern w:val="0"/>
          <w:sz w:val="30"/>
          <w:szCs w:val="30"/>
        </w:rPr>
        <w:t>首都机场</w:t>
      </w:r>
      <w:r>
        <w:rPr>
          <w:rFonts w:ascii="Times New Roman" w:eastAsia="仿宋_GB2312" w:hAnsi="Times New Roman"/>
          <w:kern w:val="0"/>
          <w:sz w:val="30"/>
          <w:szCs w:val="30"/>
        </w:rPr>
        <w:t>→</w:t>
      </w:r>
      <w:r>
        <w:rPr>
          <w:rFonts w:ascii="Times New Roman" w:eastAsia="仿宋_GB2312" w:hAnsi="Times New Roman"/>
          <w:kern w:val="0"/>
          <w:sz w:val="30"/>
          <w:szCs w:val="30"/>
        </w:rPr>
        <w:t>学院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①</w:t>
      </w:r>
      <w:r>
        <w:rPr>
          <w:rFonts w:ascii="Times New Roman" w:eastAsia="仿宋_GB2312" w:hAnsi="Times New Roman"/>
          <w:kern w:val="0"/>
          <w:sz w:val="30"/>
          <w:szCs w:val="30"/>
        </w:rPr>
        <w:t>机场快轨</w:t>
      </w:r>
      <w:r>
        <w:rPr>
          <w:rFonts w:ascii="Times New Roman" w:eastAsia="仿宋_GB2312" w:hAnsi="Times New Roman"/>
          <w:kern w:val="0"/>
          <w:sz w:val="30"/>
          <w:szCs w:val="30"/>
        </w:rPr>
        <w:t>→</w:t>
      </w:r>
      <w:r>
        <w:rPr>
          <w:rFonts w:ascii="Times New Roman" w:eastAsia="仿宋_GB2312" w:hAnsi="Times New Roman"/>
          <w:kern w:val="0"/>
          <w:sz w:val="30"/>
          <w:szCs w:val="30"/>
        </w:rPr>
        <w:t>东直门站换乘地铁</w:t>
      </w:r>
      <w:r>
        <w:rPr>
          <w:rFonts w:ascii="Times New Roman" w:eastAsia="仿宋_GB2312" w:hAnsi="Times New Roman"/>
          <w:kern w:val="0"/>
          <w:sz w:val="30"/>
          <w:szCs w:val="30"/>
        </w:rPr>
        <w:t>2</w:t>
      </w:r>
      <w:r>
        <w:rPr>
          <w:rFonts w:ascii="Times New Roman" w:eastAsia="仿宋_GB2312" w:hAnsi="Times New Roman"/>
          <w:kern w:val="0"/>
          <w:sz w:val="30"/>
          <w:szCs w:val="30"/>
        </w:rPr>
        <w:t>号线</w:t>
      </w:r>
      <w:r>
        <w:rPr>
          <w:rFonts w:ascii="Times New Roman" w:eastAsia="仿宋_GB2312" w:hAnsi="Times New Roman"/>
          <w:kern w:val="0"/>
          <w:sz w:val="30"/>
          <w:szCs w:val="30"/>
        </w:rPr>
        <w:t>→</w:t>
      </w:r>
      <w:r>
        <w:rPr>
          <w:rFonts w:ascii="Times New Roman" w:eastAsia="仿宋_GB2312" w:hAnsi="Times New Roman"/>
          <w:kern w:val="0"/>
          <w:sz w:val="30"/>
          <w:szCs w:val="30"/>
        </w:rPr>
        <w:t>宣武门站换乘地铁</w:t>
      </w:r>
      <w:r>
        <w:rPr>
          <w:rFonts w:ascii="Times New Roman" w:eastAsia="仿宋_GB2312" w:hAnsi="Times New Roman"/>
          <w:kern w:val="0"/>
          <w:sz w:val="30"/>
          <w:szCs w:val="30"/>
        </w:rPr>
        <w:t>4</w:t>
      </w:r>
      <w:r>
        <w:rPr>
          <w:rFonts w:ascii="Times New Roman" w:eastAsia="仿宋_GB2312" w:hAnsi="Times New Roman"/>
          <w:kern w:val="0"/>
          <w:sz w:val="30"/>
          <w:szCs w:val="30"/>
        </w:rPr>
        <w:t>号线</w:t>
      </w:r>
      <w:r>
        <w:rPr>
          <w:rFonts w:ascii="Times New Roman" w:eastAsia="仿宋_GB2312" w:hAnsi="Times New Roman"/>
          <w:kern w:val="0"/>
          <w:sz w:val="30"/>
          <w:szCs w:val="30"/>
        </w:rPr>
        <w:t>→</w:t>
      </w:r>
      <w:r>
        <w:rPr>
          <w:rFonts w:ascii="Times New Roman" w:eastAsia="仿宋_GB2312" w:hAnsi="Times New Roman"/>
          <w:kern w:val="0"/>
          <w:sz w:val="30"/>
          <w:szCs w:val="30"/>
        </w:rPr>
        <w:t>清源路站下车</w:t>
      </w:r>
      <w:r>
        <w:rPr>
          <w:rFonts w:ascii="Times New Roman" w:eastAsia="仿宋_GB2312" w:hAnsi="Times New Roman"/>
          <w:kern w:val="0"/>
          <w:sz w:val="30"/>
          <w:szCs w:val="30"/>
        </w:rPr>
        <w:t>A</w:t>
      </w:r>
      <w:r>
        <w:rPr>
          <w:rFonts w:ascii="Times New Roman" w:eastAsia="仿宋_GB2312" w:hAnsi="Times New Roman"/>
          <w:kern w:val="0"/>
          <w:sz w:val="30"/>
          <w:szCs w:val="30"/>
        </w:rPr>
        <w:t>口出</w:t>
      </w:r>
      <w:r>
        <w:rPr>
          <w:rFonts w:ascii="Times New Roman" w:eastAsia="仿宋_GB2312" w:hAnsi="Times New Roman"/>
          <w:kern w:val="0"/>
          <w:sz w:val="30"/>
          <w:szCs w:val="30"/>
        </w:rPr>
        <w:t>;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②</w:t>
      </w:r>
      <w:r>
        <w:rPr>
          <w:rFonts w:ascii="Times New Roman" w:eastAsia="仿宋_GB2312" w:hAnsi="Times New Roman"/>
          <w:kern w:val="0"/>
          <w:sz w:val="30"/>
          <w:szCs w:val="30"/>
        </w:rPr>
        <w:t>机场巴士</w:t>
      </w:r>
      <w:r>
        <w:rPr>
          <w:rFonts w:ascii="Times New Roman" w:eastAsia="仿宋_GB2312" w:hAnsi="Times New Roman"/>
          <w:kern w:val="0"/>
          <w:sz w:val="30"/>
          <w:szCs w:val="30"/>
        </w:rPr>
        <w:t>→</w:t>
      </w:r>
      <w:r>
        <w:rPr>
          <w:rFonts w:ascii="Times New Roman" w:eastAsia="仿宋_GB2312" w:hAnsi="Times New Roman"/>
          <w:kern w:val="0"/>
          <w:sz w:val="30"/>
          <w:szCs w:val="30"/>
        </w:rPr>
        <w:t>北京南站换乘地铁</w:t>
      </w:r>
      <w:r>
        <w:rPr>
          <w:rFonts w:ascii="Times New Roman" w:eastAsia="仿宋_GB2312" w:hAnsi="Times New Roman"/>
          <w:kern w:val="0"/>
          <w:sz w:val="30"/>
          <w:szCs w:val="30"/>
        </w:rPr>
        <w:t>4</w:t>
      </w:r>
      <w:r>
        <w:rPr>
          <w:rFonts w:ascii="Times New Roman" w:eastAsia="仿宋_GB2312" w:hAnsi="Times New Roman"/>
          <w:kern w:val="0"/>
          <w:sz w:val="30"/>
          <w:szCs w:val="30"/>
        </w:rPr>
        <w:t>号线</w:t>
      </w:r>
      <w:r>
        <w:rPr>
          <w:rFonts w:ascii="Times New Roman" w:eastAsia="仿宋_GB2312" w:hAnsi="Times New Roman"/>
          <w:kern w:val="0"/>
          <w:sz w:val="30"/>
          <w:szCs w:val="30"/>
        </w:rPr>
        <w:t>→</w:t>
      </w:r>
      <w:r>
        <w:rPr>
          <w:rFonts w:ascii="Times New Roman" w:eastAsia="仿宋_GB2312" w:hAnsi="Times New Roman"/>
          <w:kern w:val="0"/>
          <w:sz w:val="30"/>
          <w:szCs w:val="30"/>
        </w:rPr>
        <w:t>清源路站下车</w:t>
      </w:r>
      <w:r>
        <w:rPr>
          <w:rFonts w:ascii="Times New Roman" w:eastAsia="仿宋_GB2312" w:hAnsi="Times New Roman"/>
          <w:kern w:val="0"/>
          <w:sz w:val="30"/>
          <w:szCs w:val="30"/>
        </w:rPr>
        <w:t>A</w:t>
      </w:r>
      <w:r>
        <w:rPr>
          <w:rFonts w:ascii="Times New Roman" w:eastAsia="仿宋_GB2312" w:hAnsi="Times New Roman"/>
          <w:kern w:val="0"/>
          <w:sz w:val="30"/>
          <w:szCs w:val="30"/>
        </w:rPr>
        <w:t>口出</w:t>
      </w:r>
      <w:r>
        <w:rPr>
          <w:rFonts w:ascii="Times New Roman" w:eastAsia="仿宋_GB2312" w:hAnsi="Times New Roman"/>
          <w:kern w:val="0"/>
          <w:sz w:val="30"/>
          <w:szCs w:val="30"/>
        </w:rPr>
        <w:t>;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 w:hint="eastAsia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③</w:t>
      </w:r>
      <w:r>
        <w:rPr>
          <w:rFonts w:ascii="Times New Roman" w:eastAsia="仿宋_GB2312" w:hAnsi="Times New Roman"/>
          <w:kern w:val="0"/>
          <w:sz w:val="30"/>
          <w:szCs w:val="30"/>
        </w:rPr>
        <w:t>乘机场快线</w:t>
      </w:r>
      <w:r>
        <w:rPr>
          <w:rFonts w:ascii="Times New Roman" w:eastAsia="仿宋_GB2312" w:hAnsi="Times New Roman"/>
          <w:kern w:val="0"/>
          <w:sz w:val="30"/>
          <w:szCs w:val="30"/>
        </w:rPr>
        <w:t>→</w:t>
      </w:r>
      <w:r>
        <w:rPr>
          <w:rFonts w:ascii="Times New Roman" w:eastAsia="仿宋_GB2312" w:hAnsi="Times New Roman"/>
          <w:kern w:val="0"/>
          <w:sz w:val="30"/>
          <w:szCs w:val="30"/>
        </w:rPr>
        <w:t>三元桥换乘地铁</w:t>
      </w:r>
      <w:r>
        <w:rPr>
          <w:rFonts w:ascii="Times New Roman" w:eastAsia="仿宋_GB2312" w:hAnsi="Times New Roman"/>
          <w:kern w:val="0"/>
          <w:sz w:val="30"/>
          <w:szCs w:val="30"/>
        </w:rPr>
        <w:t>10</w:t>
      </w:r>
      <w:r>
        <w:rPr>
          <w:rFonts w:ascii="Times New Roman" w:eastAsia="仿宋_GB2312" w:hAnsi="Times New Roman"/>
          <w:kern w:val="0"/>
          <w:sz w:val="30"/>
          <w:szCs w:val="30"/>
        </w:rPr>
        <w:t>号线</w:t>
      </w:r>
      <w:r>
        <w:rPr>
          <w:rFonts w:ascii="Times New Roman" w:eastAsia="仿宋_GB2312" w:hAnsi="Times New Roman"/>
          <w:kern w:val="0"/>
          <w:sz w:val="30"/>
          <w:szCs w:val="30"/>
        </w:rPr>
        <w:t>→</w:t>
      </w:r>
      <w:r>
        <w:rPr>
          <w:rFonts w:ascii="Times New Roman" w:eastAsia="仿宋_GB2312" w:hAnsi="Times New Roman"/>
          <w:kern w:val="0"/>
          <w:sz w:val="30"/>
          <w:szCs w:val="30"/>
        </w:rPr>
        <w:t>角门西换乘地铁</w:t>
      </w:r>
      <w:r>
        <w:rPr>
          <w:rFonts w:ascii="Times New Roman" w:eastAsia="仿宋_GB2312" w:hAnsi="Times New Roman"/>
          <w:kern w:val="0"/>
          <w:sz w:val="30"/>
          <w:szCs w:val="30"/>
        </w:rPr>
        <w:t>4</w:t>
      </w:r>
      <w:r>
        <w:rPr>
          <w:rFonts w:ascii="Times New Roman" w:eastAsia="仿宋_GB2312" w:hAnsi="Times New Roman"/>
          <w:kern w:val="0"/>
          <w:sz w:val="30"/>
          <w:szCs w:val="30"/>
        </w:rPr>
        <w:t>号线</w:t>
      </w:r>
      <w:r>
        <w:rPr>
          <w:rFonts w:ascii="Times New Roman" w:eastAsia="仿宋_GB2312" w:hAnsi="Times New Roman"/>
          <w:kern w:val="0"/>
          <w:sz w:val="30"/>
          <w:szCs w:val="30"/>
        </w:rPr>
        <w:t>→</w:t>
      </w:r>
      <w:r>
        <w:rPr>
          <w:rFonts w:ascii="Times New Roman" w:eastAsia="仿宋_GB2312" w:hAnsi="Times New Roman"/>
          <w:kern w:val="0"/>
          <w:sz w:val="30"/>
          <w:szCs w:val="30"/>
        </w:rPr>
        <w:t>清源路站下车</w:t>
      </w:r>
      <w:r>
        <w:rPr>
          <w:rFonts w:ascii="Times New Roman" w:eastAsia="仿宋_GB2312" w:hAnsi="Times New Roman"/>
          <w:kern w:val="0"/>
          <w:sz w:val="30"/>
          <w:szCs w:val="30"/>
        </w:rPr>
        <w:t>A</w:t>
      </w:r>
      <w:r>
        <w:rPr>
          <w:rFonts w:ascii="Times New Roman" w:eastAsia="仿宋_GB2312" w:hAnsi="Times New Roman"/>
          <w:kern w:val="0"/>
          <w:sz w:val="30"/>
          <w:szCs w:val="30"/>
        </w:rPr>
        <w:t>口出。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●</w:t>
      </w:r>
      <w:r>
        <w:rPr>
          <w:rFonts w:ascii="Times New Roman" w:eastAsia="仿宋_GB2312" w:hAnsi="Times New Roman"/>
          <w:kern w:val="0"/>
          <w:sz w:val="30"/>
          <w:szCs w:val="30"/>
        </w:rPr>
        <w:t>火车站</w:t>
      </w:r>
      <w:r>
        <w:rPr>
          <w:rFonts w:ascii="Times New Roman" w:eastAsia="仿宋_GB2312" w:hAnsi="Times New Roman"/>
          <w:kern w:val="0"/>
          <w:sz w:val="30"/>
          <w:szCs w:val="30"/>
        </w:rPr>
        <w:t>→</w:t>
      </w:r>
      <w:r>
        <w:rPr>
          <w:rFonts w:ascii="Times New Roman" w:eastAsia="仿宋_GB2312" w:hAnsi="Times New Roman"/>
          <w:kern w:val="0"/>
          <w:sz w:val="30"/>
          <w:szCs w:val="30"/>
        </w:rPr>
        <w:t>学院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①</w:t>
      </w:r>
      <w:r>
        <w:rPr>
          <w:rFonts w:ascii="Times New Roman" w:eastAsia="仿宋_GB2312" w:hAnsi="Times New Roman"/>
          <w:kern w:val="0"/>
          <w:sz w:val="30"/>
          <w:szCs w:val="30"/>
        </w:rPr>
        <w:t>北京站乘地铁</w:t>
      </w:r>
      <w:r>
        <w:rPr>
          <w:rFonts w:ascii="Times New Roman" w:eastAsia="仿宋_GB2312" w:hAnsi="Times New Roman"/>
          <w:kern w:val="0"/>
          <w:sz w:val="30"/>
          <w:szCs w:val="30"/>
        </w:rPr>
        <w:t>2</w:t>
      </w:r>
      <w:r>
        <w:rPr>
          <w:rFonts w:ascii="Times New Roman" w:eastAsia="仿宋_GB2312" w:hAnsi="Times New Roman"/>
          <w:kern w:val="0"/>
          <w:sz w:val="30"/>
          <w:szCs w:val="30"/>
        </w:rPr>
        <w:t>号线</w:t>
      </w:r>
      <w:r>
        <w:rPr>
          <w:rFonts w:ascii="Times New Roman" w:eastAsia="仿宋_GB2312" w:hAnsi="Times New Roman"/>
          <w:kern w:val="0"/>
          <w:sz w:val="30"/>
          <w:szCs w:val="30"/>
        </w:rPr>
        <w:t>→</w:t>
      </w:r>
      <w:r>
        <w:rPr>
          <w:rFonts w:ascii="Times New Roman" w:eastAsia="仿宋_GB2312" w:hAnsi="Times New Roman"/>
          <w:kern w:val="0"/>
          <w:sz w:val="30"/>
          <w:szCs w:val="30"/>
        </w:rPr>
        <w:t>宣武门站换乘地铁</w:t>
      </w:r>
      <w:r>
        <w:rPr>
          <w:rFonts w:ascii="Times New Roman" w:eastAsia="仿宋_GB2312" w:hAnsi="Times New Roman"/>
          <w:kern w:val="0"/>
          <w:sz w:val="30"/>
          <w:szCs w:val="30"/>
        </w:rPr>
        <w:t>4</w:t>
      </w:r>
      <w:r>
        <w:rPr>
          <w:rFonts w:ascii="Times New Roman" w:eastAsia="仿宋_GB2312" w:hAnsi="Times New Roman"/>
          <w:kern w:val="0"/>
          <w:sz w:val="30"/>
          <w:szCs w:val="30"/>
        </w:rPr>
        <w:t>号线</w:t>
      </w:r>
      <w:r>
        <w:rPr>
          <w:rFonts w:ascii="Times New Roman" w:eastAsia="仿宋_GB2312" w:hAnsi="Times New Roman"/>
          <w:kern w:val="0"/>
          <w:sz w:val="30"/>
          <w:szCs w:val="30"/>
        </w:rPr>
        <w:t>→</w:t>
      </w:r>
      <w:r>
        <w:rPr>
          <w:rFonts w:ascii="Times New Roman" w:eastAsia="仿宋_GB2312" w:hAnsi="Times New Roman"/>
          <w:kern w:val="0"/>
          <w:sz w:val="30"/>
          <w:szCs w:val="30"/>
        </w:rPr>
        <w:t>清源路站下车</w:t>
      </w:r>
      <w:r>
        <w:rPr>
          <w:rFonts w:ascii="Times New Roman" w:eastAsia="仿宋_GB2312" w:hAnsi="Times New Roman"/>
          <w:kern w:val="0"/>
          <w:sz w:val="30"/>
          <w:szCs w:val="30"/>
        </w:rPr>
        <w:t>A</w:t>
      </w:r>
      <w:r>
        <w:rPr>
          <w:rFonts w:ascii="Times New Roman" w:eastAsia="仿宋_GB2312" w:hAnsi="Times New Roman"/>
          <w:kern w:val="0"/>
          <w:sz w:val="30"/>
          <w:szCs w:val="30"/>
        </w:rPr>
        <w:t>口出</w:t>
      </w:r>
      <w:r>
        <w:rPr>
          <w:rFonts w:ascii="Times New Roman" w:eastAsia="仿宋_GB2312" w:hAnsi="Times New Roman"/>
          <w:kern w:val="0"/>
          <w:sz w:val="30"/>
          <w:szCs w:val="30"/>
        </w:rPr>
        <w:t>;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②</w:t>
      </w:r>
      <w:r>
        <w:rPr>
          <w:rFonts w:ascii="Times New Roman" w:eastAsia="仿宋_GB2312" w:hAnsi="Times New Roman"/>
          <w:kern w:val="0"/>
          <w:sz w:val="30"/>
          <w:szCs w:val="30"/>
        </w:rPr>
        <w:t>北京西站乘</w:t>
      </w:r>
      <w:r>
        <w:rPr>
          <w:rFonts w:ascii="Times New Roman" w:eastAsia="仿宋_GB2312" w:hAnsi="Times New Roman"/>
          <w:kern w:val="0"/>
          <w:sz w:val="30"/>
          <w:szCs w:val="30"/>
        </w:rPr>
        <w:t>410</w:t>
      </w:r>
      <w:r>
        <w:rPr>
          <w:rFonts w:ascii="Times New Roman" w:eastAsia="仿宋_GB2312" w:hAnsi="Times New Roman"/>
          <w:kern w:val="0"/>
          <w:sz w:val="30"/>
          <w:szCs w:val="30"/>
        </w:rPr>
        <w:t>路</w:t>
      </w:r>
      <w:r>
        <w:rPr>
          <w:rFonts w:ascii="Times New Roman" w:eastAsia="仿宋_GB2312" w:hAnsi="Times New Roman"/>
          <w:kern w:val="0"/>
          <w:sz w:val="30"/>
          <w:szCs w:val="30"/>
        </w:rPr>
        <w:t>→</w:t>
      </w:r>
      <w:r>
        <w:rPr>
          <w:rFonts w:ascii="Times New Roman" w:eastAsia="仿宋_GB2312" w:hAnsi="Times New Roman"/>
          <w:kern w:val="0"/>
          <w:sz w:val="30"/>
          <w:szCs w:val="30"/>
        </w:rPr>
        <w:t>清源西里下车</w:t>
      </w:r>
      <w:r>
        <w:rPr>
          <w:rFonts w:ascii="Times New Roman" w:eastAsia="仿宋_GB2312" w:hAnsi="Times New Roman"/>
          <w:kern w:val="0"/>
          <w:sz w:val="30"/>
          <w:szCs w:val="30"/>
        </w:rPr>
        <w:t>;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③</w:t>
      </w:r>
      <w:r>
        <w:rPr>
          <w:rFonts w:ascii="Times New Roman" w:eastAsia="仿宋_GB2312" w:hAnsi="Times New Roman"/>
          <w:kern w:val="0"/>
          <w:sz w:val="30"/>
          <w:szCs w:val="30"/>
        </w:rPr>
        <w:t>北京南站乘地铁</w:t>
      </w:r>
      <w:r>
        <w:rPr>
          <w:rFonts w:ascii="Times New Roman" w:eastAsia="仿宋_GB2312" w:hAnsi="Times New Roman"/>
          <w:kern w:val="0"/>
          <w:sz w:val="30"/>
          <w:szCs w:val="30"/>
        </w:rPr>
        <w:t>4</w:t>
      </w:r>
      <w:r>
        <w:rPr>
          <w:rFonts w:ascii="Times New Roman" w:eastAsia="仿宋_GB2312" w:hAnsi="Times New Roman"/>
          <w:kern w:val="0"/>
          <w:sz w:val="30"/>
          <w:szCs w:val="30"/>
        </w:rPr>
        <w:t>号线</w:t>
      </w:r>
      <w:r>
        <w:rPr>
          <w:rFonts w:ascii="Times New Roman" w:eastAsia="仿宋_GB2312" w:hAnsi="Times New Roman"/>
          <w:kern w:val="0"/>
          <w:sz w:val="30"/>
          <w:szCs w:val="30"/>
        </w:rPr>
        <w:t>→</w:t>
      </w:r>
      <w:r>
        <w:rPr>
          <w:rFonts w:ascii="Times New Roman" w:eastAsia="仿宋_GB2312" w:hAnsi="Times New Roman"/>
          <w:kern w:val="0"/>
          <w:sz w:val="30"/>
          <w:szCs w:val="30"/>
        </w:rPr>
        <w:t>清源路站下车</w:t>
      </w:r>
      <w:r>
        <w:rPr>
          <w:rFonts w:ascii="Times New Roman" w:eastAsia="仿宋_GB2312" w:hAnsi="Times New Roman"/>
          <w:kern w:val="0"/>
          <w:sz w:val="30"/>
          <w:szCs w:val="30"/>
        </w:rPr>
        <w:t>A</w:t>
      </w:r>
      <w:r>
        <w:rPr>
          <w:rFonts w:ascii="Times New Roman" w:eastAsia="仿宋_GB2312" w:hAnsi="Times New Roman"/>
          <w:kern w:val="0"/>
          <w:sz w:val="30"/>
          <w:szCs w:val="30"/>
        </w:rPr>
        <w:t>口出。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●</w:t>
      </w:r>
      <w:r>
        <w:rPr>
          <w:rFonts w:ascii="Times New Roman" w:eastAsia="仿宋_GB2312" w:hAnsi="Times New Roman"/>
          <w:kern w:val="0"/>
          <w:sz w:val="30"/>
          <w:szCs w:val="30"/>
        </w:rPr>
        <w:t>自驾车来学院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lastRenderedPageBreak/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①</w:t>
      </w:r>
      <w:proofErr w:type="gramStart"/>
      <w:r>
        <w:rPr>
          <w:rFonts w:ascii="Times New Roman" w:eastAsia="仿宋_GB2312" w:hAnsi="Times New Roman"/>
          <w:kern w:val="0"/>
          <w:sz w:val="30"/>
          <w:szCs w:val="30"/>
        </w:rPr>
        <w:t>沿京开高速公路</w:t>
      </w:r>
      <w:proofErr w:type="gramEnd"/>
      <w:r>
        <w:rPr>
          <w:rFonts w:ascii="Times New Roman" w:eastAsia="仿宋_GB2312" w:hAnsi="Times New Roman"/>
          <w:kern w:val="0"/>
          <w:sz w:val="30"/>
          <w:szCs w:val="30"/>
        </w:rPr>
        <w:t>南行，过收费站后第二个出口</w:t>
      </w:r>
      <w:r>
        <w:rPr>
          <w:rFonts w:ascii="Times New Roman" w:eastAsia="仿宋_GB2312" w:hAnsi="Times New Roman"/>
          <w:kern w:val="0"/>
          <w:sz w:val="30"/>
          <w:szCs w:val="30"/>
        </w:rPr>
        <w:t>(</w:t>
      </w:r>
      <w:r>
        <w:rPr>
          <w:rFonts w:ascii="Times New Roman" w:eastAsia="仿宋_GB2312" w:hAnsi="Times New Roman"/>
          <w:kern w:val="0"/>
          <w:sz w:val="30"/>
          <w:szCs w:val="30"/>
        </w:rPr>
        <w:t>黄村出口</w:t>
      </w:r>
      <w:r>
        <w:rPr>
          <w:rFonts w:ascii="Times New Roman" w:eastAsia="仿宋_GB2312" w:hAnsi="Times New Roman"/>
          <w:kern w:val="0"/>
          <w:sz w:val="30"/>
          <w:szCs w:val="30"/>
        </w:rPr>
        <w:t>)</w:t>
      </w:r>
      <w:r>
        <w:rPr>
          <w:rFonts w:ascii="Times New Roman" w:eastAsia="仿宋_GB2312" w:hAnsi="Times New Roman"/>
          <w:kern w:val="0"/>
          <w:sz w:val="30"/>
          <w:szCs w:val="30"/>
        </w:rPr>
        <w:t>上辅路右转沿清源路直行，在第四个红绿灯路口右转至兴业大街，前行</w:t>
      </w:r>
      <w:r>
        <w:rPr>
          <w:rFonts w:ascii="Times New Roman" w:eastAsia="仿宋_GB2312" w:hAnsi="Times New Roman"/>
          <w:kern w:val="0"/>
          <w:sz w:val="30"/>
          <w:szCs w:val="30"/>
        </w:rPr>
        <w:t>100</w:t>
      </w:r>
      <w:r>
        <w:rPr>
          <w:rFonts w:ascii="Times New Roman" w:eastAsia="仿宋_GB2312" w:hAnsi="Times New Roman"/>
          <w:kern w:val="0"/>
          <w:sz w:val="30"/>
          <w:szCs w:val="30"/>
        </w:rPr>
        <w:t>米即到学院西门。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②</w:t>
      </w:r>
      <w:r>
        <w:rPr>
          <w:rFonts w:ascii="Times New Roman" w:eastAsia="仿宋_GB2312" w:hAnsi="Times New Roman"/>
          <w:kern w:val="0"/>
          <w:sz w:val="30"/>
          <w:szCs w:val="30"/>
        </w:rPr>
        <w:t>北京南五环路由黄村兴旺</w:t>
      </w:r>
      <w:proofErr w:type="gramStart"/>
      <w:r>
        <w:rPr>
          <w:rFonts w:ascii="Times New Roman" w:eastAsia="仿宋_GB2312" w:hAnsi="Times New Roman"/>
          <w:kern w:val="0"/>
          <w:sz w:val="30"/>
          <w:szCs w:val="30"/>
        </w:rPr>
        <w:t>路出口</w:t>
      </w:r>
      <w:proofErr w:type="gramEnd"/>
      <w:r>
        <w:rPr>
          <w:rFonts w:ascii="Times New Roman" w:eastAsia="仿宋_GB2312" w:hAnsi="Times New Roman"/>
          <w:kern w:val="0"/>
          <w:sz w:val="30"/>
          <w:szCs w:val="30"/>
        </w:rPr>
        <w:t>上辅路右转，沿兴旺路南行至清源路口左转并直行，到第一个红绿灯再左转前行</w:t>
      </w:r>
      <w:r>
        <w:rPr>
          <w:rFonts w:ascii="Times New Roman" w:eastAsia="仿宋_GB2312" w:hAnsi="Times New Roman"/>
          <w:kern w:val="0"/>
          <w:sz w:val="30"/>
          <w:szCs w:val="30"/>
        </w:rPr>
        <w:t>100</w:t>
      </w:r>
      <w:r>
        <w:rPr>
          <w:rFonts w:ascii="Times New Roman" w:eastAsia="仿宋_GB2312" w:hAnsi="Times New Roman"/>
          <w:kern w:val="0"/>
          <w:sz w:val="30"/>
          <w:szCs w:val="30"/>
        </w:rPr>
        <w:t>米即到学院西门。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接待联系电话</w:t>
      </w:r>
      <w:r>
        <w:rPr>
          <w:rFonts w:ascii="Times New Roman" w:eastAsia="仿宋_GB2312" w:hAnsi="Times New Roman"/>
          <w:kern w:val="0"/>
          <w:sz w:val="30"/>
          <w:szCs w:val="30"/>
        </w:rPr>
        <w:t>:010-69293838</w:t>
      </w:r>
      <w:r>
        <w:rPr>
          <w:rFonts w:ascii="Times New Roman" w:eastAsia="仿宋_GB2312" w:hAnsi="Times New Roman"/>
          <w:kern w:val="0"/>
          <w:sz w:val="30"/>
          <w:szCs w:val="30"/>
        </w:rPr>
        <w:t>，或</w:t>
      </w:r>
      <w:r>
        <w:rPr>
          <w:rFonts w:ascii="Times New Roman" w:eastAsia="仿宋_GB2312" w:hAnsi="Times New Roman"/>
          <w:kern w:val="0"/>
          <w:sz w:val="30"/>
          <w:szCs w:val="30"/>
        </w:rPr>
        <w:t>69248888-6000</w:t>
      </w:r>
    </w:p>
    <w:p w:rsidR="00606E2B" w:rsidRDefault="00606E2B" w:rsidP="00606E2B">
      <w:pPr>
        <w:widowControl/>
        <w:spacing w:line="560" w:lineRule="exact"/>
        <w:rPr>
          <w:rFonts w:ascii="Times New Roman" w:eastAsia="仿宋_GB2312" w:hAnsi="Times New Roman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kern w:val="0"/>
          <w:sz w:val="30"/>
          <w:szCs w:val="30"/>
        </w:rPr>
        <w:t xml:space="preserve">    </w:t>
      </w:r>
      <w:r>
        <w:rPr>
          <w:rFonts w:ascii="Times New Roman" w:eastAsia="仿宋_GB2312" w:hAnsi="Times New Roman"/>
          <w:kern w:val="0"/>
          <w:sz w:val="30"/>
          <w:szCs w:val="30"/>
        </w:rPr>
        <w:t>国家教育行政学院网址为</w:t>
      </w:r>
      <w:r>
        <w:rPr>
          <w:rFonts w:ascii="Times New Roman" w:eastAsia="仿宋_GB2312" w:hAnsi="Times New Roman"/>
          <w:kern w:val="0"/>
          <w:sz w:val="30"/>
          <w:szCs w:val="30"/>
        </w:rPr>
        <w:t>:www.naea.edu.cn</w:t>
      </w:r>
      <w:r>
        <w:rPr>
          <w:rFonts w:ascii="Times New Roman" w:eastAsia="仿宋_GB2312" w:hAnsi="Times New Roman"/>
          <w:kern w:val="0"/>
          <w:sz w:val="30"/>
          <w:szCs w:val="30"/>
        </w:rPr>
        <w:t>，欢迎随时上网查询有关培训信息。</w:t>
      </w:r>
    </w:p>
    <w:p w:rsidR="00070503" w:rsidRPr="00606E2B" w:rsidRDefault="00070503">
      <w:bookmarkStart w:id="0" w:name="_GoBack"/>
      <w:bookmarkEnd w:id="0"/>
    </w:p>
    <w:sectPr w:rsidR="00070503" w:rsidRPr="00606E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E06"/>
    <w:rsid w:val="00070503"/>
    <w:rsid w:val="00095E06"/>
    <w:rsid w:val="00606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E2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E2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Administator</dc:creator>
  <cp:keywords/>
  <dc:description/>
  <cp:lastModifiedBy>Administator</cp:lastModifiedBy>
  <cp:revision>2</cp:revision>
  <dcterms:created xsi:type="dcterms:W3CDTF">2017-06-14T07:24:00Z</dcterms:created>
  <dcterms:modified xsi:type="dcterms:W3CDTF">2017-06-14T07:25:00Z</dcterms:modified>
</cp:coreProperties>
</file>