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5EFD" w:rsidRDefault="00005EFD" w:rsidP="00005EFD">
      <w:pPr>
        <w:adjustRightInd w:val="0"/>
        <w:snapToGrid w:val="0"/>
        <w:spacing w:line="312" w:lineRule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附件</w:t>
      </w:r>
      <w:r>
        <w:rPr>
          <w:rFonts w:eastAsia="仿宋_GB2312"/>
          <w:sz w:val="32"/>
          <w:szCs w:val="32"/>
        </w:rPr>
        <w:t>1</w:t>
      </w:r>
    </w:p>
    <w:p w:rsidR="00005EFD" w:rsidRDefault="00005EFD" w:rsidP="00005EFD">
      <w:pPr>
        <w:adjustRightInd w:val="0"/>
        <w:snapToGrid w:val="0"/>
        <w:spacing w:line="312" w:lineRule="auto"/>
        <w:jc w:val="center"/>
        <w:rPr>
          <w:rFonts w:eastAsia="仿宋_GB2312"/>
          <w:sz w:val="32"/>
          <w:szCs w:val="32"/>
        </w:rPr>
      </w:pPr>
      <w:r>
        <w:rPr>
          <w:rFonts w:eastAsia="黑体"/>
          <w:sz w:val="32"/>
          <w:szCs w:val="32"/>
        </w:rPr>
        <w:t>2018</w:t>
      </w:r>
      <w:r>
        <w:rPr>
          <w:rFonts w:eastAsia="黑体"/>
          <w:sz w:val="32"/>
          <w:szCs w:val="32"/>
        </w:rPr>
        <w:t>年</w:t>
      </w:r>
      <w:r>
        <w:rPr>
          <w:rFonts w:eastAsia="黑体" w:hint="eastAsia"/>
          <w:sz w:val="32"/>
          <w:szCs w:val="32"/>
        </w:rPr>
        <w:t>部本专项支持</w:t>
      </w:r>
      <w:r>
        <w:rPr>
          <w:rFonts w:eastAsia="黑体"/>
          <w:sz w:val="32"/>
          <w:szCs w:val="32"/>
        </w:rPr>
        <w:t>立项建设的资源库项目名单</w:t>
      </w:r>
    </w:p>
    <w:tbl>
      <w:tblPr>
        <w:tblW w:w="8421" w:type="dxa"/>
        <w:tblLayout w:type="fixed"/>
        <w:tblLook w:val="04A0" w:firstRow="1" w:lastRow="0" w:firstColumn="1" w:lastColumn="0" w:noHBand="0" w:noVBand="1"/>
      </w:tblPr>
      <w:tblGrid>
        <w:gridCol w:w="1268"/>
        <w:gridCol w:w="3253"/>
        <w:gridCol w:w="3900"/>
      </w:tblGrid>
      <w:tr w:rsidR="00005EFD" w:rsidTr="00C60C40">
        <w:trPr>
          <w:trHeight w:val="347"/>
          <w:tblHeader/>
        </w:trPr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5EFD" w:rsidRDefault="00005EFD" w:rsidP="00C60C40">
            <w:pPr>
              <w:widowControl/>
              <w:spacing w:line="360" w:lineRule="exact"/>
              <w:jc w:val="center"/>
              <w:rPr>
                <w:rFonts w:eastAsia="仿宋_GB2312"/>
                <w:b/>
                <w:bCs/>
                <w:kern w:val="0"/>
                <w:sz w:val="24"/>
                <w:lang w:bidi="bo-CN"/>
              </w:rPr>
            </w:pPr>
            <w:r>
              <w:rPr>
                <w:rFonts w:eastAsia="仿宋_GB2312"/>
                <w:b/>
                <w:bCs/>
                <w:kern w:val="0"/>
                <w:sz w:val="24"/>
                <w:lang w:bidi="bo-CN"/>
              </w:rPr>
              <w:t>编号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5EFD" w:rsidRDefault="00005EFD" w:rsidP="00C60C40">
            <w:pPr>
              <w:widowControl/>
              <w:spacing w:line="360" w:lineRule="exact"/>
              <w:jc w:val="center"/>
              <w:rPr>
                <w:rFonts w:eastAsia="仿宋_GB2312"/>
                <w:b/>
                <w:bCs/>
                <w:kern w:val="0"/>
                <w:sz w:val="24"/>
                <w:lang w:bidi="bo-CN"/>
              </w:rPr>
            </w:pPr>
            <w:r>
              <w:rPr>
                <w:rFonts w:eastAsia="仿宋_GB2312"/>
                <w:b/>
                <w:bCs/>
                <w:kern w:val="0"/>
                <w:sz w:val="24"/>
                <w:lang w:bidi="bo-CN"/>
              </w:rPr>
              <w:t>名称</w:t>
            </w:r>
          </w:p>
        </w:tc>
        <w:tc>
          <w:tcPr>
            <w:tcW w:w="3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5EFD" w:rsidRDefault="00005EFD" w:rsidP="00C60C40">
            <w:pPr>
              <w:widowControl/>
              <w:spacing w:line="360" w:lineRule="exact"/>
              <w:jc w:val="center"/>
              <w:rPr>
                <w:rFonts w:eastAsia="仿宋_GB2312"/>
                <w:b/>
                <w:bCs/>
                <w:kern w:val="0"/>
                <w:sz w:val="24"/>
                <w:lang w:bidi="bo-CN"/>
              </w:rPr>
            </w:pPr>
            <w:r>
              <w:rPr>
                <w:rFonts w:eastAsia="仿宋_GB2312"/>
                <w:b/>
                <w:bCs/>
                <w:kern w:val="0"/>
                <w:sz w:val="24"/>
                <w:lang w:bidi="bo-CN"/>
              </w:rPr>
              <w:t>主持单位</w:t>
            </w:r>
          </w:p>
        </w:tc>
      </w:tr>
      <w:tr w:rsidR="00005EFD" w:rsidTr="00C60C40">
        <w:trPr>
          <w:trHeight w:val="567"/>
        </w:trPr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5EFD" w:rsidRDefault="00005EFD" w:rsidP="00C60C40">
            <w:pPr>
              <w:widowControl/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sz w:val="24"/>
              </w:rPr>
              <w:t>2017-01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5EFD" w:rsidRDefault="00005EFD" w:rsidP="00C60C40">
            <w:pPr>
              <w:widowControl/>
              <w:spacing w:line="360" w:lineRule="exac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sz w:val="24"/>
              </w:rPr>
              <w:t>快递运营管理</w:t>
            </w:r>
          </w:p>
        </w:tc>
        <w:tc>
          <w:tcPr>
            <w:tcW w:w="3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5EFD" w:rsidRDefault="00005EFD" w:rsidP="00C60C40"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淄博职业学院</w:t>
            </w:r>
          </w:p>
          <w:p w:rsidR="00005EFD" w:rsidRDefault="00005EFD" w:rsidP="00C60C40"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国家邮政局职业技能鉴定指导中心</w:t>
            </w:r>
          </w:p>
          <w:p w:rsidR="00005EFD" w:rsidRDefault="00005EFD" w:rsidP="00C60C40"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中国快递协会</w:t>
            </w:r>
          </w:p>
        </w:tc>
      </w:tr>
      <w:tr w:rsidR="00005EFD" w:rsidTr="00C60C40">
        <w:trPr>
          <w:trHeight w:val="567"/>
        </w:trPr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5EFD" w:rsidRDefault="00005EFD" w:rsidP="00C60C40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2017-02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5EFD" w:rsidRDefault="00005EFD" w:rsidP="00C60C40"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创新创业</w:t>
            </w:r>
          </w:p>
        </w:tc>
        <w:tc>
          <w:tcPr>
            <w:tcW w:w="3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5EFD" w:rsidRDefault="00005EFD" w:rsidP="00C60C40"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深圳职业技术学院</w:t>
            </w:r>
          </w:p>
          <w:p w:rsidR="00005EFD" w:rsidRDefault="00005EFD" w:rsidP="00C60C40"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浙江工贸职业技术学院</w:t>
            </w:r>
          </w:p>
          <w:p w:rsidR="00005EFD" w:rsidRDefault="00005EFD" w:rsidP="00C60C40"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南京工业职业技术学院</w:t>
            </w:r>
          </w:p>
        </w:tc>
      </w:tr>
      <w:tr w:rsidR="00005EFD" w:rsidTr="00C60C40">
        <w:trPr>
          <w:trHeight w:val="445"/>
        </w:trPr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5EFD" w:rsidRDefault="00005EFD" w:rsidP="00C60C40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2017-04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5EFD" w:rsidRDefault="00005EFD" w:rsidP="00C60C40"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导游</w:t>
            </w:r>
          </w:p>
        </w:tc>
        <w:tc>
          <w:tcPr>
            <w:tcW w:w="3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5EFD" w:rsidRDefault="00005EFD" w:rsidP="00C60C40"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秦皇岛职业技术学院</w:t>
            </w:r>
          </w:p>
        </w:tc>
      </w:tr>
      <w:tr w:rsidR="00005EFD" w:rsidTr="00C60C40">
        <w:trPr>
          <w:trHeight w:val="567"/>
        </w:trPr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5EFD" w:rsidRDefault="00005EFD" w:rsidP="00C60C40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2017-05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5EFD" w:rsidRDefault="00005EFD" w:rsidP="00C60C40"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飞行器维修技术</w:t>
            </w:r>
          </w:p>
        </w:tc>
        <w:tc>
          <w:tcPr>
            <w:tcW w:w="3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5EFD" w:rsidRDefault="00005EFD" w:rsidP="00C60C40"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长沙航空职业技术学院</w:t>
            </w:r>
          </w:p>
          <w:p w:rsidR="00005EFD" w:rsidRDefault="00005EFD" w:rsidP="00C60C40"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西安航空职业技术学院</w:t>
            </w:r>
          </w:p>
          <w:p w:rsidR="00005EFD" w:rsidRDefault="00005EFD" w:rsidP="00C60C40"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济南职业学院</w:t>
            </w:r>
          </w:p>
        </w:tc>
      </w:tr>
      <w:tr w:rsidR="00005EFD" w:rsidTr="00C60C40">
        <w:trPr>
          <w:trHeight w:val="567"/>
        </w:trPr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5EFD" w:rsidRDefault="00005EFD" w:rsidP="00C60C40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2017-06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5EFD" w:rsidRDefault="00005EFD" w:rsidP="00C60C40"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建筑材料工程技术</w:t>
            </w:r>
          </w:p>
        </w:tc>
        <w:tc>
          <w:tcPr>
            <w:tcW w:w="3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5EFD" w:rsidRDefault="00005EFD" w:rsidP="00C60C40"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绵阳职业技术学院</w:t>
            </w:r>
          </w:p>
          <w:p w:rsidR="00005EFD" w:rsidRDefault="00005EFD" w:rsidP="00C60C40"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常州工程职业技术学院</w:t>
            </w:r>
          </w:p>
          <w:p w:rsidR="00005EFD" w:rsidRDefault="00005EFD" w:rsidP="00C60C40"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山西职业技术学院</w:t>
            </w:r>
          </w:p>
        </w:tc>
      </w:tr>
      <w:tr w:rsidR="00005EFD" w:rsidTr="00C60C40">
        <w:trPr>
          <w:trHeight w:val="567"/>
        </w:trPr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5EFD" w:rsidRDefault="00005EFD" w:rsidP="00C60C40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2017-07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5EFD" w:rsidRDefault="00005EFD" w:rsidP="00C60C40"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食品营养与检测</w:t>
            </w:r>
          </w:p>
        </w:tc>
        <w:tc>
          <w:tcPr>
            <w:tcW w:w="3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5EFD" w:rsidRDefault="00005EFD" w:rsidP="00C60C40"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杨</w:t>
            </w:r>
            <w:proofErr w:type="gramStart"/>
            <w:r>
              <w:rPr>
                <w:rFonts w:eastAsia="仿宋_GB2312"/>
                <w:sz w:val="24"/>
              </w:rPr>
              <w:t>凌职业</w:t>
            </w:r>
            <w:proofErr w:type="gramEnd"/>
            <w:r>
              <w:rPr>
                <w:rFonts w:eastAsia="仿宋_GB2312"/>
                <w:sz w:val="24"/>
              </w:rPr>
              <w:t>技术学院</w:t>
            </w:r>
          </w:p>
          <w:p w:rsidR="00005EFD" w:rsidRDefault="00005EFD" w:rsidP="00C60C40"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重庆医药高等专科学校</w:t>
            </w:r>
          </w:p>
          <w:p w:rsidR="00005EFD" w:rsidRDefault="00005EFD" w:rsidP="00C60C40"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江苏农林职业技术学院</w:t>
            </w:r>
          </w:p>
        </w:tc>
      </w:tr>
      <w:tr w:rsidR="00005EFD" w:rsidTr="00C60C40">
        <w:trPr>
          <w:trHeight w:val="567"/>
        </w:trPr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5EFD" w:rsidRDefault="00005EFD" w:rsidP="00C60C40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2017-08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5EFD" w:rsidRDefault="00005EFD" w:rsidP="00C60C40"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新能源汽车技术</w:t>
            </w:r>
          </w:p>
        </w:tc>
        <w:tc>
          <w:tcPr>
            <w:tcW w:w="3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5EFD" w:rsidRDefault="00005EFD" w:rsidP="00C60C40"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浙江工业职业技术学院</w:t>
            </w:r>
          </w:p>
          <w:p w:rsidR="00005EFD" w:rsidRDefault="00005EFD" w:rsidP="00C60C40"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南通职业大学</w:t>
            </w:r>
          </w:p>
        </w:tc>
      </w:tr>
      <w:tr w:rsidR="00005EFD" w:rsidTr="00C60C40">
        <w:trPr>
          <w:trHeight w:val="567"/>
        </w:trPr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5EFD" w:rsidRDefault="00005EFD" w:rsidP="00C60C40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2017-09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5EFD" w:rsidRDefault="00005EFD" w:rsidP="00C60C40"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家具设计与制造</w:t>
            </w:r>
          </w:p>
        </w:tc>
        <w:tc>
          <w:tcPr>
            <w:tcW w:w="3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5EFD" w:rsidRDefault="00005EFD" w:rsidP="00C60C40"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顺德职业技术学院</w:t>
            </w:r>
          </w:p>
          <w:p w:rsidR="00005EFD" w:rsidRDefault="00005EFD" w:rsidP="00C60C40"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黑龙江林业职业技术学院</w:t>
            </w:r>
          </w:p>
          <w:p w:rsidR="00005EFD" w:rsidRDefault="00005EFD" w:rsidP="00C60C40"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辽宁林业职业技术学院</w:t>
            </w:r>
          </w:p>
        </w:tc>
      </w:tr>
      <w:tr w:rsidR="00005EFD" w:rsidTr="00C60C40">
        <w:trPr>
          <w:trHeight w:val="567"/>
        </w:trPr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5EFD" w:rsidRDefault="00005EFD" w:rsidP="00C60C40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2017-10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5EFD" w:rsidRDefault="00005EFD" w:rsidP="00C60C40"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民族文化传承与创新子库</w:t>
            </w:r>
            <w:r>
              <w:rPr>
                <w:rFonts w:eastAsia="仿宋_GB2312"/>
                <w:sz w:val="24"/>
              </w:rPr>
              <w:t>—</w:t>
            </w:r>
            <w:r>
              <w:rPr>
                <w:rFonts w:eastAsia="仿宋_GB2312"/>
                <w:sz w:val="24"/>
              </w:rPr>
              <w:t>中华酿酒传承与创新</w:t>
            </w:r>
          </w:p>
        </w:tc>
        <w:tc>
          <w:tcPr>
            <w:tcW w:w="3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5EFD" w:rsidRDefault="00005EFD" w:rsidP="00C60C40"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江苏食品药品职业技术学院</w:t>
            </w:r>
          </w:p>
        </w:tc>
      </w:tr>
      <w:tr w:rsidR="00005EFD" w:rsidTr="00C60C40">
        <w:trPr>
          <w:trHeight w:val="567"/>
        </w:trPr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5EFD" w:rsidRDefault="00005EFD" w:rsidP="00C60C40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2017-11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5EFD" w:rsidRDefault="00005EFD" w:rsidP="00C60C40"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电力系统自动化技术</w:t>
            </w:r>
          </w:p>
        </w:tc>
        <w:tc>
          <w:tcPr>
            <w:tcW w:w="3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5EFD" w:rsidRDefault="00005EFD" w:rsidP="00C60C40"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内蒙古机电职业技术学院</w:t>
            </w:r>
          </w:p>
          <w:p w:rsidR="00005EFD" w:rsidRDefault="00005EFD" w:rsidP="00C60C40"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武汉电力职业技术学院</w:t>
            </w:r>
          </w:p>
          <w:p w:rsidR="00005EFD" w:rsidRDefault="00005EFD" w:rsidP="00C60C40"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广西电力职业技术学院</w:t>
            </w:r>
          </w:p>
        </w:tc>
      </w:tr>
      <w:tr w:rsidR="00005EFD" w:rsidTr="00C60C40">
        <w:trPr>
          <w:trHeight w:val="567"/>
        </w:trPr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5EFD" w:rsidRDefault="00005EFD" w:rsidP="00C60C40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2017-12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5EFD" w:rsidRDefault="00005EFD" w:rsidP="00C60C40"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宝玉石鉴定与加工</w:t>
            </w:r>
          </w:p>
        </w:tc>
        <w:tc>
          <w:tcPr>
            <w:tcW w:w="3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5EFD" w:rsidRDefault="00005EFD" w:rsidP="00C60C40"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北京经济管理职业学院</w:t>
            </w:r>
          </w:p>
          <w:p w:rsidR="00005EFD" w:rsidRDefault="00005EFD" w:rsidP="00C60C40"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中国珠宝玉石首饰行业协会</w:t>
            </w:r>
          </w:p>
          <w:p w:rsidR="00005EFD" w:rsidRDefault="00005EFD" w:rsidP="00C60C40"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兰州资源环境职业技术学院</w:t>
            </w:r>
          </w:p>
        </w:tc>
      </w:tr>
      <w:tr w:rsidR="00005EFD" w:rsidTr="00C60C40">
        <w:trPr>
          <w:trHeight w:val="567"/>
        </w:trPr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5EFD" w:rsidRDefault="00005EFD" w:rsidP="00C60C40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2017-13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5EFD" w:rsidRDefault="00005EFD" w:rsidP="00C60C40">
            <w:pPr>
              <w:widowControl/>
              <w:spacing w:line="360" w:lineRule="exac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sz w:val="24"/>
              </w:rPr>
              <w:t>纺织品设计</w:t>
            </w:r>
          </w:p>
        </w:tc>
        <w:tc>
          <w:tcPr>
            <w:tcW w:w="3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5EFD" w:rsidRDefault="00005EFD" w:rsidP="00C60C40"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浙江纺织服装职业技术学院</w:t>
            </w:r>
          </w:p>
          <w:p w:rsidR="00005EFD" w:rsidRDefault="00005EFD" w:rsidP="00C60C40"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陕西工业职业技术学院</w:t>
            </w:r>
          </w:p>
          <w:p w:rsidR="00005EFD" w:rsidRDefault="00005EFD" w:rsidP="00C60C40"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广东职业技术学院</w:t>
            </w:r>
          </w:p>
        </w:tc>
      </w:tr>
      <w:tr w:rsidR="00005EFD" w:rsidTr="00C60C40">
        <w:trPr>
          <w:trHeight w:val="454"/>
        </w:trPr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5EFD" w:rsidRDefault="00005EFD" w:rsidP="00C60C40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2017-14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5EFD" w:rsidRDefault="00005EFD" w:rsidP="00C60C40"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测绘地理信息技术</w:t>
            </w:r>
          </w:p>
        </w:tc>
        <w:tc>
          <w:tcPr>
            <w:tcW w:w="3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5EFD" w:rsidRDefault="00005EFD" w:rsidP="00C60C40"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黄河水利职业技术学院</w:t>
            </w:r>
          </w:p>
          <w:p w:rsidR="00005EFD" w:rsidRDefault="00005EFD" w:rsidP="00C60C40"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全国测绘地理信息教学指导委员会</w:t>
            </w:r>
          </w:p>
        </w:tc>
      </w:tr>
    </w:tbl>
    <w:p w:rsidR="008F6141" w:rsidRPr="00005EFD" w:rsidRDefault="008F6141">
      <w:bookmarkStart w:id="0" w:name="_GoBack"/>
      <w:bookmarkEnd w:id="0"/>
    </w:p>
    <w:sectPr w:rsidR="008F6141" w:rsidRPr="00005E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5EFD"/>
    <w:rsid w:val="00005EFD"/>
    <w:rsid w:val="008F6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5EF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5EF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93</Words>
  <Characters>531</Characters>
  <Application>Microsoft Office Word</Application>
  <DocSecurity>0</DocSecurity>
  <Lines>4</Lines>
  <Paragraphs>1</Paragraphs>
  <ScaleCrop>false</ScaleCrop>
  <Company/>
  <LinksUpToDate>false</LinksUpToDate>
  <CharactersWithSpaces>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刘潇翰</cp:lastModifiedBy>
  <cp:revision>1</cp:revision>
  <dcterms:created xsi:type="dcterms:W3CDTF">2018-07-06T03:24:00Z</dcterms:created>
  <dcterms:modified xsi:type="dcterms:W3CDTF">2018-07-06T03:24:00Z</dcterms:modified>
</cp:coreProperties>
</file>